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Layout w:type="fixed"/>
        <w:tblLook w:val="01E0" w:firstRow="1" w:lastRow="1" w:firstColumn="1" w:lastColumn="1" w:noHBand="0" w:noVBand="0"/>
      </w:tblPr>
      <w:tblGrid>
        <w:gridCol w:w="4678"/>
        <w:gridCol w:w="5103"/>
      </w:tblGrid>
      <w:tr w:rsidR="00CC490A" w14:paraId="1810E436" w14:textId="77777777" w:rsidTr="00CC70B0">
        <w:trPr>
          <w:trHeight w:val="1412"/>
        </w:trPr>
        <w:tc>
          <w:tcPr>
            <w:tcW w:w="4678" w:type="dxa"/>
          </w:tcPr>
          <w:p w14:paraId="205988A2" w14:textId="77777777" w:rsidR="00CC490A" w:rsidRPr="005223DF" w:rsidRDefault="00CC490A" w:rsidP="004F724E">
            <w:pPr>
              <w:rPr>
                <w:lang w:val="uk-UA"/>
              </w:rPr>
            </w:pPr>
            <w:bookmarkStart w:id="0" w:name="_Hlk157529436"/>
          </w:p>
        </w:tc>
        <w:tc>
          <w:tcPr>
            <w:tcW w:w="5103" w:type="dxa"/>
          </w:tcPr>
          <w:p w14:paraId="25DB7224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ЗАТВЕРДЖЕНО</w:t>
            </w:r>
          </w:p>
          <w:p w14:paraId="6EB686E6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 xml:space="preserve">Рішення виконавчого комітету         </w:t>
            </w:r>
          </w:p>
          <w:p w14:paraId="6B620BC1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Покровської міської ради</w:t>
            </w:r>
          </w:p>
          <w:p w14:paraId="2B69E207" w14:textId="77777777" w:rsidR="00CC490A" w:rsidRPr="00CC490A" w:rsidRDefault="00457D6D" w:rsidP="00457D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                         </w:t>
            </w:r>
            <w:r w:rsidR="00E37B85">
              <w:rPr>
                <w:sz w:val="24"/>
                <w:szCs w:val="24"/>
                <w:u w:val="single"/>
                <w:lang w:val="uk-UA"/>
              </w:rPr>
              <w:t xml:space="preserve">    № </w:t>
            </w:r>
            <w:r>
              <w:rPr>
                <w:sz w:val="24"/>
                <w:szCs w:val="24"/>
                <w:u w:val="single"/>
                <w:lang w:val="uk-UA"/>
              </w:rPr>
              <w:t xml:space="preserve">                                </w:t>
            </w:r>
          </w:p>
        </w:tc>
      </w:tr>
      <w:bookmarkEnd w:id="0"/>
    </w:tbl>
    <w:p w14:paraId="5B0FB1E6" w14:textId="77777777" w:rsidR="00CC490A" w:rsidRPr="006D2F38" w:rsidRDefault="00CC490A" w:rsidP="00E07CB0">
      <w:pPr>
        <w:spacing w:line="216" w:lineRule="auto"/>
        <w:jc w:val="center"/>
        <w:rPr>
          <w:bCs/>
          <w:sz w:val="24"/>
          <w:szCs w:val="24"/>
          <w:lang w:val="uk-UA"/>
        </w:rPr>
      </w:pPr>
    </w:p>
    <w:p w14:paraId="0428ACEF" w14:textId="05CFD2EA" w:rsidR="00CC490A" w:rsidRPr="006D2F38" w:rsidRDefault="00CC490A" w:rsidP="009E581E">
      <w:pPr>
        <w:jc w:val="center"/>
        <w:rPr>
          <w:b/>
          <w:sz w:val="24"/>
          <w:szCs w:val="24"/>
          <w:lang w:val="uk-UA"/>
        </w:rPr>
      </w:pPr>
      <w:r w:rsidRPr="006D2F38">
        <w:rPr>
          <w:b/>
          <w:sz w:val="24"/>
          <w:szCs w:val="24"/>
          <w:lang w:val="uk-UA"/>
        </w:rPr>
        <w:t>ТЕХНОЛОГІЧНА КАРТКА адміністративної послуги</w:t>
      </w:r>
      <w:r w:rsidR="00792CF8" w:rsidRPr="006D2F38">
        <w:rPr>
          <w:b/>
          <w:sz w:val="24"/>
          <w:szCs w:val="24"/>
          <w:lang w:val="uk-UA"/>
        </w:rPr>
        <w:t>№</w:t>
      </w:r>
      <w:r w:rsidR="008A1B77">
        <w:rPr>
          <w:b/>
          <w:sz w:val="24"/>
          <w:szCs w:val="24"/>
          <w:lang w:val="uk-UA"/>
        </w:rPr>
        <w:t xml:space="preserve"> </w:t>
      </w:r>
      <w:r w:rsidR="00A749E7">
        <w:rPr>
          <w:b/>
          <w:sz w:val="24"/>
          <w:szCs w:val="24"/>
          <w:lang w:val="uk-UA"/>
        </w:rPr>
        <w:t>08-20.2</w:t>
      </w:r>
    </w:p>
    <w:p w14:paraId="277F0147" w14:textId="77777777" w:rsidR="006D5E0B" w:rsidRPr="00A36C64" w:rsidRDefault="00792CF8" w:rsidP="00792CF8">
      <w:pPr>
        <w:jc w:val="center"/>
        <w:rPr>
          <w:b/>
          <w:sz w:val="24"/>
          <w:szCs w:val="24"/>
          <w:lang w:val="uk-UA"/>
        </w:rPr>
      </w:pPr>
      <w:r w:rsidRPr="00A36C64">
        <w:rPr>
          <w:b/>
          <w:sz w:val="24"/>
          <w:szCs w:val="24"/>
          <w:lang w:val="uk-UA"/>
        </w:rPr>
        <w:t xml:space="preserve"> </w:t>
      </w:r>
    </w:p>
    <w:p w14:paraId="4E60B9F6" w14:textId="77777777" w:rsidR="00554BC7" w:rsidRPr="00554BC7" w:rsidRDefault="00554BC7" w:rsidP="00554BC7">
      <w:pPr>
        <w:jc w:val="center"/>
        <w:rPr>
          <w:b/>
          <w:bCs/>
          <w:sz w:val="24"/>
          <w:szCs w:val="24"/>
          <w:lang w:eastAsia="uk-UA"/>
        </w:rPr>
      </w:pPr>
      <w:r w:rsidRPr="00554BC7">
        <w:rPr>
          <w:b/>
          <w:bCs/>
          <w:sz w:val="24"/>
          <w:szCs w:val="24"/>
          <w:lang w:eastAsia="uk-UA"/>
        </w:rPr>
        <w:t xml:space="preserve">ПРИЗНАЧЕННЯ ГРОШОВОЇ КОМПЕНСАЦІЇ ЗАМІСТЬ САНАТОРНО-КУРОРТНОЇ ПУТІВКИ ГРОМАДЯНАМ, ЯКІ ПОСТРАЖДАЛИ ВНАСЛІДОК  ЧОРНОБИЛЬСЬКОЇ КАТАСТРОФИ </w:t>
      </w:r>
    </w:p>
    <w:p w14:paraId="6FCB02E8" w14:textId="77777777" w:rsidR="00CC490A" w:rsidRPr="006D2F38" w:rsidRDefault="006D5E0B" w:rsidP="00CC490A">
      <w:pPr>
        <w:jc w:val="center"/>
        <w:rPr>
          <w:bCs/>
          <w:i/>
          <w:iCs/>
          <w:sz w:val="24"/>
          <w:szCs w:val="24"/>
          <w:lang w:val="uk-UA"/>
        </w:rPr>
      </w:pPr>
      <w:r w:rsidRPr="006D2F38">
        <w:rPr>
          <w:bCs/>
          <w:sz w:val="24"/>
          <w:szCs w:val="24"/>
          <w:lang w:val="uk-UA"/>
        </w:rPr>
        <w:t xml:space="preserve"> </w:t>
      </w:r>
      <w:r w:rsidR="00CC490A" w:rsidRPr="006D2F38">
        <w:rPr>
          <w:bCs/>
          <w:sz w:val="24"/>
          <w:szCs w:val="24"/>
          <w:lang w:val="uk-UA"/>
        </w:rPr>
        <w:t>(</w:t>
      </w:r>
      <w:r w:rsidR="00CC490A" w:rsidRPr="006D2F38">
        <w:rPr>
          <w:bCs/>
          <w:i/>
          <w:iCs/>
          <w:sz w:val="24"/>
          <w:szCs w:val="24"/>
          <w:lang w:val="uk-UA"/>
        </w:rPr>
        <w:t>найменування адміністративної послуги</w:t>
      </w:r>
      <w:r w:rsidR="00CC490A" w:rsidRPr="006D2F38">
        <w:rPr>
          <w:bCs/>
          <w:sz w:val="24"/>
          <w:szCs w:val="24"/>
          <w:lang w:val="uk-UA"/>
        </w:rPr>
        <w:t>)</w:t>
      </w:r>
    </w:p>
    <w:p w14:paraId="5A3B77BD" w14:textId="77777777" w:rsidR="00792CF8" w:rsidRPr="00CB1801" w:rsidRDefault="00792CF8" w:rsidP="00CC490A">
      <w:pPr>
        <w:jc w:val="center"/>
        <w:rPr>
          <w:sz w:val="26"/>
          <w:szCs w:val="26"/>
          <w:lang w:val="uk-UA"/>
        </w:rPr>
      </w:pPr>
      <w:bookmarkStart w:id="1" w:name="_GoBack"/>
      <w:r w:rsidRPr="00CB1801">
        <w:rPr>
          <w:bCs/>
          <w:sz w:val="26"/>
          <w:szCs w:val="26"/>
          <w:u w:val="single"/>
          <w:lang w:val="uk-UA"/>
        </w:rPr>
        <w:t>Управління праці та соціального захисту населення виконавчого комітету</w:t>
      </w:r>
      <w:r w:rsidRPr="00CB1801">
        <w:rPr>
          <w:bCs/>
          <w:sz w:val="26"/>
          <w:szCs w:val="26"/>
          <w:lang w:val="uk-UA"/>
        </w:rPr>
        <w:t xml:space="preserve"> </w:t>
      </w:r>
      <w:r w:rsidRPr="00CB1801">
        <w:rPr>
          <w:bCs/>
          <w:sz w:val="26"/>
          <w:szCs w:val="26"/>
          <w:u w:val="single"/>
          <w:lang w:val="uk-UA"/>
        </w:rPr>
        <w:t>Покровської міської ради Дніпропетровської області</w:t>
      </w:r>
      <w:r w:rsidRPr="00CB1801">
        <w:rPr>
          <w:sz w:val="26"/>
          <w:szCs w:val="26"/>
          <w:lang w:val="uk-UA"/>
        </w:rPr>
        <w:t xml:space="preserve"> </w:t>
      </w:r>
    </w:p>
    <w:bookmarkEnd w:id="1"/>
    <w:p w14:paraId="366D786F" w14:textId="77777777" w:rsidR="00CC490A" w:rsidRDefault="00CC490A" w:rsidP="00CC490A">
      <w:pPr>
        <w:jc w:val="center"/>
        <w:rPr>
          <w:lang w:val="uk-UA"/>
        </w:rPr>
      </w:pPr>
      <w:r w:rsidRPr="00CC490A">
        <w:rPr>
          <w:sz w:val="24"/>
          <w:szCs w:val="24"/>
          <w:lang w:val="uk-UA"/>
        </w:rPr>
        <w:t>(</w:t>
      </w:r>
      <w:r w:rsidRPr="00CC490A">
        <w:rPr>
          <w:bCs/>
          <w:i/>
          <w:iCs/>
          <w:sz w:val="24"/>
          <w:szCs w:val="24"/>
          <w:lang w:val="uk-UA"/>
        </w:rPr>
        <w:t>найменування суб’єкта надання адміністративної послуги</w:t>
      </w:r>
      <w:r w:rsidRPr="00CC490A">
        <w:rPr>
          <w:sz w:val="24"/>
          <w:szCs w:val="24"/>
          <w:lang w:val="uk-UA"/>
        </w:rPr>
        <w:t>)</w:t>
      </w:r>
    </w:p>
    <w:p w14:paraId="20B20DF2" w14:textId="77777777" w:rsidR="00CC490A" w:rsidRPr="005E0778" w:rsidRDefault="00CC490A" w:rsidP="00CC490A">
      <w:pPr>
        <w:jc w:val="center"/>
        <w:rPr>
          <w:lang w:val="uk-UA"/>
        </w:rPr>
      </w:pPr>
    </w:p>
    <w:p w14:paraId="69CDCBA9" w14:textId="77777777" w:rsidR="00CC490A" w:rsidRPr="005120B5" w:rsidRDefault="00CC490A" w:rsidP="00CC490A">
      <w:pPr>
        <w:jc w:val="center"/>
        <w:rPr>
          <w:bCs/>
          <w:i/>
          <w:iCs/>
          <w:lang w:val="uk-UA"/>
        </w:rPr>
      </w:pPr>
      <w:r>
        <w:rPr>
          <w:bCs/>
          <w:sz w:val="26"/>
          <w:szCs w:val="26"/>
          <w:lang w:val="uk-UA"/>
        </w:rPr>
        <w:t>_______________________________</w:t>
      </w:r>
      <w:r w:rsidR="00792CF8" w:rsidRPr="00792CF8">
        <w:rPr>
          <w:bCs/>
          <w:sz w:val="26"/>
          <w:szCs w:val="26"/>
          <w:u w:val="single"/>
          <w:lang w:val="uk-UA"/>
        </w:rPr>
        <w:t>0</w:t>
      </w:r>
      <w:r w:rsidR="000D6263">
        <w:rPr>
          <w:bCs/>
          <w:sz w:val="26"/>
          <w:szCs w:val="26"/>
          <w:u w:val="single"/>
          <w:lang w:val="uk-UA"/>
        </w:rPr>
        <w:t>0</w:t>
      </w:r>
      <w:r w:rsidR="00626032">
        <w:rPr>
          <w:bCs/>
          <w:sz w:val="26"/>
          <w:szCs w:val="26"/>
          <w:u w:val="single"/>
          <w:lang w:val="uk-UA"/>
        </w:rPr>
        <w:t>22</w:t>
      </w:r>
      <w:r w:rsidR="00554BC7">
        <w:rPr>
          <w:bCs/>
          <w:sz w:val="26"/>
          <w:szCs w:val="26"/>
          <w:u w:val="single"/>
          <w:lang w:val="uk-UA"/>
        </w:rPr>
        <w:t>4</w:t>
      </w:r>
      <w:r>
        <w:rPr>
          <w:bCs/>
          <w:sz w:val="26"/>
          <w:szCs w:val="26"/>
          <w:lang w:val="uk-UA"/>
        </w:rPr>
        <w:t>___________________________________________</w:t>
      </w:r>
      <w:r w:rsidRPr="005E0778">
        <w:rPr>
          <w:lang w:val="uk-UA"/>
        </w:rPr>
        <w:t>(</w:t>
      </w:r>
      <w:r w:rsidRPr="005120B5">
        <w:rPr>
          <w:bCs/>
          <w:i/>
          <w:iCs/>
          <w:sz w:val="24"/>
          <w:szCs w:val="24"/>
          <w:lang w:val="uk-UA"/>
        </w:rPr>
        <w:t>ідентифікатор послуги згідно з реєстром адміністративних послуг</w:t>
      </w:r>
      <w:r w:rsidRPr="005120B5">
        <w:rPr>
          <w:bCs/>
          <w:i/>
          <w:iCs/>
          <w:lang w:val="uk-UA"/>
        </w:rPr>
        <w:t>)</w:t>
      </w:r>
    </w:p>
    <w:p w14:paraId="170B0EEE" w14:textId="77777777" w:rsidR="00CC490A" w:rsidRPr="009C1AA2" w:rsidRDefault="00CC490A" w:rsidP="00CC490A">
      <w:pPr>
        <w:rPr>
          <w:sz w:val="24"/>
          <w:szCs w:val="24"/>
          <w:highlight w:val="yellow"/>
          <w:lang w:val="uk-UA"/>
        </w:rPr>
      </w:pPr>
    </w:p>
    <w:p w14:paraId="1E486F98" w14:textId="77777777" w:rsidR="008D09F7" w:rsidRPr="009C1AA2" w:rsidRDefault="008D09F7" w:rsidP="00CC490A">
      <w:pPr>
        <w:tabs>
          <w:tab w:val="left" w:pos="2376"/>
        </w:tabs>
        <w:spacing w:line="216" w:lineRule="auto"/>
        <w:rPr>
          <w:sz w:val="24"/>
          <w:szCs w:val="24"/>
          <w:lang w:val="uk-UA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4224"/>
        <w:gridCol w:w="1984"/>
        <w:gridCol w:w="1276"/>
        <w:gridCol w:w="1701"/>
      </w:tblGrid>
      <w:tr w:rsidR="00F04AC8" w:rsidRPr="001141D3" w14:paraId="1691CE33" w14:textId="77777777" w:rsidTr="00792CF8">
        <w:trPr>
          <w:tblHeader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DD75C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№</w:t>
            </w:r>
          </w:p>
          <w:p w14:paraId="4E6BC6A7" w14:textId="77777777" w:rsidR="00F04AC8" w:rsidRPr="001141D3" w:rsidRDefault="00CC490A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з</w:t>
            </w:r>
            <w:r w:rsidR="00F04AC8" w:rsidRPr="001141D3">
              <w:rPr>
                <w:b/>
                <w:sz w:val="24"/>
                <w:szCs w:val="24"/>
                <w:lang w:val="uk-UA"/>
              </w:rPr>
              <w:t>/п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0D388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Етапи послуги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FBA3B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Відповідальна особа і структурний підрозділ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8619E" w14:textId="77777777" w:rsidR="001C7276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 xml:space="preserve">Дія </w:t>
            </w:r>
          </w:p>
          <w:p w14:paraId="1815D1BA" w14:textId="77777777" w:rsidR="008C3CF1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(В,</w:t>
            </w:r>
            <w:r w:rsidR="001141D3" w:rsidRPr="001141D3">
              <w:rPr>
                <w:b/>
                <w:sz w:val="24"/>
                <w:szCs w:val="24"/>
                <w:lang w:val="uk-UA"/>
              </w:rPr>
              <w:t>У,</w:t>
            </w:r>
          </w:p>
          <w:p w14:paraId="181B92A2" w14:textId="77777777" w:rsidR="00F04AC8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П,З)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4FDF5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Термін виконання</w:t>
            </w:r>
          </w:p>
          <w:p w14:paraId="2A1F872F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(днів)</w:t>
            </w:r>
          </w:p>
        </w:tc>
      </w:tr>
      <w:tr w:rsidR="00F04AC8" w:rsidRPr="001141D3" w14:paraId="4104FD13" w14:textId="77777777" w:rsidTr="00792CF8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2FE0" w14:textId="77777777" w:rsidR="00F04AC8" w:rsidRPr="001141D3" w:rsidRDefault="00F04AC8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8ACE" w14:textId="77777777" w:rsidR="00F04AC8" w:rsidRDefault="00A87DA7" w:rsidP="00A87DA7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A87DA7">
              <w:rPr>
                <w:sz w:val="24"/>
                <w:szCs w:val="24"/>
                <w:lang w:val="uk-UA"/>
              </w:rPr>
              <w:t>Прийняття заяви та пакету документів, відповідно до інформаційної картки, їх реєстрація та складання опису пакету документів</w:t>
            </w:r>
            <w:r>
              <w:rPr>
                <w:sz w:val="24"/>
                <w:szCs w:val="24"/>
                <w:lang w:val="uk-UA"/>
              </w:rPr>
              <w:t>.</w:t>
            </w:r>
          </w:p>
          <w:p w14:paraId="342EC000" w14:textId="77777777" w:rsidR="00A87DA7" w:rsidRPr="00A87DA7" w:rsidRDefault="00A87DA7" w:rsidP="00792CF8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24559F">
              <w:rPr>
                <w:sz w:val="24"/>
                <w:szCs w:val="24"/>
                <w:lang w:val="uk-UA"/>
              </w:rPr>
              <w:t>Реєстрація заяви в ПТК “Регіональний віртуальний офіс електронних адміністративних послуг Дніпропетровської області”</w:t>
            </w:r>
            <w:r w:rsidR="00792CF8">
              <w:rPr>
                <w:sz w:val="24"/>
                <w:szCs w:val="24"/>
                <w:lang w:val="uk-UA"/>
              </w:rPr>
              <w:t xml:space="preserve"> </w:t>
            </w:r>
            <w:r w:rsidR="00792CF8" w:rsidRPr="00792CF8">
              <w:rPr>
                <w:sz w:val="24"/>
                <w:szCs w:val="24"/>
                <w:lang w:val="uk-UA"/>
              </w:rPr>
              <w:t>ПК «Соціальна громада», Єдин</w:t>
            </w:r>
            <w:r w:rsidR="00792CF8">
              <w:rPr>
                <w:sz w:val="24"/>
                <w:szCs w:val="24"/>
                <w:lang w:val="uk-UA"/>
              </w:rPr>
              <w:t>ій</w:t>
            </w:r>
            <w:r w:rsidR="00792CF8" w:rsidRPr="00792CF8">
              <w:rPr>
                <w:sz w:val="24"/>
                <w:szCs w:val="24"/>
                <w:lang w:val="uk-UA"/>
              </w:rPr>
              <w:t xml:space="preserve"> інформаційн</w:t>
            </w:r>
            <w:r w:rsidR="00792CF8">
              <w:rPr>
                <w:sz w:val="24"/>
                <w:szCs w:val="24"/>
                <w:lang w:val="uk-UA"/>
              </w:rPr>
              <w:t>ій</w:t>
            </w:r>
            <w:r w:rsidR="00792CF8" w:rsidRPr="00792CF8">
              <w:rPr>
                <w:sz w:val="24"/>
                <w:szCs w:val="24"/>
                <w:lang w:val="uk-UA"/>
              </w:rPr>
              <w:t xml:space="preserve"> систем</w:t>
            </w:r>
            <w:r w:rsidR="00792CF8">
              <w:rPr>
                <w:sz w:val="24"/>
                <w:szCs w:val="24"/>
                <w:lang w:val="uk-UA"/>
              </w:rPr>
              <w:t>і</w:t>
            </w:r>
            <w:r w:rsidR="00792CF8" w:rsidRPr="00792CF8">
              <w:rPr>
                <w:sz w:val="24"/>
                <w:szCs w:val="24"/>
                <w:lang w:val="uk-UA"/>
              </w:rPr>
              <w:t xml:space="preserve"> соціальної сфери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9E90" w14:textId="77777777" w:rsidR="00F04AC8" w:rsidRPr="001141D3" w:rsidRDefault="00F04AC8" w:rsidP="00CC490A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B6A2" w14:textId="77777777" w:rsidR="00F04AC8" w:rsidRPr="001141D3" w:rsidRDefault="00F04AC8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20CC" w14:textId="77777777" w:rsidR="00F04AC8" w:rsidRPr="001141D3" w:rsidRDefault="00242777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 день звернення заявника</w:t>
            </w:r>
          </w:p>
        </w:tc>
      </w:tr>
      <w:tr w:rsidR="00681C7F" w:rsidRPr="001141D3" w14:paraId="302E15F9" w14:textId="77777777" w:rsidTr="005C0166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A4A8" w14:textId="77777777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AA4E" w14:textId="77777777" w:rsidR="00681C7F" w:rsidRPr="00A87DA7" w:rsidRDefault="00681C7F" w:rsidP="00681C7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681C7F">
              <w:rPr>
                <w:sz w:val="24"/>
                <w:szCs w:val="24"/>
                <w:lang w:val="uk-UA"/>
              </w:rPr>
              <w:t>Передача заяви та пакету документів</w:t>
            </w:r>
            <w:r>
              <w:rPr>
                <w:sz w:val="24"/>
                <w:szCs w:val="24"/>
                <w:lang w:val="uk-UA"/>
              </w:rPr>
              <w:t xml:space="preserve"> до </w:t>
            </w:r>
            <w:r w:rsidRPr="00681C7F">
              <w:rPr>
                <w:sz w:val="24"/>
                <w:szCs w:val="24"/>
                <w:lang w:val="uk-UA"/>
              </w:rPr>
              <w:t>управління праці та соціального захисту населення виконавчого комітету Покровської міської ради Дніпропетровської області</w:t>
            </w:r>
            <w:r w:rsidR="006C309E">
              <w:rPr>
                <w:sz w:val="24"/>
                <w:szCs w:val="24"/>
                <w:lang w:val="uk-UA"/>
              </w:rPr>
              <w:t xml:space="preserve"> (далі – УПСЗН)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541E" w14:textId="77777777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681C7F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DE50" w14:textId="77777777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446D9D" w14:textId="77777777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 раз на 2 тижні</w:t>
            </w:r>
          </w:p>
        </w:tc>
      </w:tr>
      <w:tr w:rsidR="001141D3" w:rsidRPr="001141D3" w14:paraId="466532CE" w14:textId="77777777" w:rsidTr="00792CF8">
        <w:trPr>
          <w:trHeight w:val="101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C78C" w14:textId="77777777" w:rsidR="001141D3" w:rsidRPr="001141D3" w:rsidRDefault="00681C7F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3ABF" w14:textId="77777777" w:rsidR="00EE6377" w:rsidRPr="0024559F" w:rsidRDefault="00F77BD4" w:rsidP="003C632B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Передача електронної справи</w:t>
            </w:r>
            <w:r w:rsidR="006C309E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 xml:space="preserve">через </w:t>
            </w:r>
            <w:r w:rsidR="00792CF8" w:rsidRPr="00792CF8">
              <w:rPr>
                <w:sz w:val="24"/>
                <w:szCs w:val="24"/>
                <w:lang w:val="uk-UA"/>
              </w:rPr>
              <w:t>ПК «Соціальна громада»</w:t>
            </w:r>
            <w:r w:rsidR="00792CF8">
              <w:rPr>
                <w:sz w:val="24"/>
                <w:szCs w:val="24"/>
                <w:lang w:val="uk-UA"/>
              </w:rPr>
              <w:t>, Єдину інформаційну систему соціальної сфери</w:t>
            </w:r>
            <w:r>
              <w:rPr>
                <w:sz w:val="24"/>
                <w:szCs w:val="24"/>
                <w:lang w:val="uk-UA"/>
              </w:rPr>
              <w:t xml:space="preserve"> до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9902" w14:textId="77777777" w:rsidR="001141D3" w:rsidRPr="0024559F" w:rsidRDefault="00EE6377" w:rsidP="00EE6377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24559F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EA05" w14:textId="77777777" w:rsidR="001141D3" w:rsidRPr="001141D3" w:rsidRDefault="001141D3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AB3D" w14:textId="77777777" w:rsidR="001141D3" w:rsidRPr="001141D3" w:rsidRDefault="00A87DA7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24559F" w:rsidRPr="001141D3" w14:paraId="1D2C7F36" w14:textId="77777777" w:rsidTr="00792CF8">
        <w:trPr>
          <w:trHeight w:val="254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D530" w14:textId="77777777" w:rsidR="0024559F" w:rsidRPr="00907AA5" w:rsidRDefault="0024559F" w:rsidP="0024559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6FCC" w14:textId="77777777" w:rsidR="00EA59A1" w:rsidRPr="00907AA5" w:rsidRDefault="00EE6377" w:rsidP="0024559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Розгляд </w:t>
            </w:r>
            <w:r w:rsidR="004F526B" w:rsidRPr="00907AA5">
              <w:rPr>
                <w:sz w:val="24"/>
                <w:szCs w:val="24"/>
                <w:lang w:val="uk-UA"/>
              </w:rPr>
              <w:t>заяви та з</w:t>
            </w:r>
            <w:r w:rsidR="0024559F" w:rsidRPr="00907AA5">
              <w:rPr>
                <w:sz w:val="24"/>
                <w:szCs w:val="24"/>
                <w:lang w:val="uk-UA"/>
              </w:rPr>
              <w:t>дійснення перевірки пакету документів</w:t>
            </w:r>
            <w:r w:rsidR="00962AE9" w:rsidRPr="00907AA5">
              <w:rPr>
                <w:sz w:val="24"/>
                <w:szCs w:val="24"/>
                <w:lang w:val="uk-UA"/>
              </w:rPr>
              <w:t>,</w:t>
            </w:r>
            <w:r w:rsidR="0024559F" w:rsidRPr="00907AA5">
              <w:rPr>
                <w:sz w:val="24"/>
                <w:szCs w:val="24"/>
                <w:lang w:val="uk-UA"/>
              </w:rPr>
              <w:t xml:space="preserve"> поданих заявником разом із заявою.</w:t>
            </w:r>
          </w:p>
          <w:p w14:paraId="381ACB63" w14:textId="77777777" w:rsidR="0024559F" w:rsidRPr="00907AA5" w:rsidRDefault="00962AE9" w:rsidP="0024559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633649">
              <w:rPr>
                <w:i/>
                <w:iCs/>
                <w:sz w:val="24"/>
                <w:szCs w:val="24"/>
                <w:lang w:val="uk-UA"/>
              </w:rPr>
              <w:t>Я</w:t>
            </w:r>
            <w:r w:rsidR="00EA59A1" w:rsidRPr="00633649">
              <w:rPr>
                <w:i/>
                <w:iCs/>
                <w:sz w:val="24"/>
                <w:szCs w:val="24"/>
                <w:lang w:val="uk-UA"/>
              </w:rPr>
              <w:t>кщо заяву подано з порушенням встановлених законодавством вимог суб’єкт надання адміністративної послуги, який розглядає справу, приймає рішення про залишення заяви без руху</w:t>
            </w:r>
            <w:r w:rsidR="00EA59A1" w:rsidRPr="00633649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6C7A" w14:textId="77777777" w:rsidR="0024559F" w:rsidRPr="00907AA5" w:rsidRDefault="006C309E" w:rsidP="003C632B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Спеціаліст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8A84" w14:textId="77777777" w:rsidR="0024559F" w:rsidRPr="00907AA5" w:rsidRDefault="0024559F" w:rsidP="0024559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D015" w14:textId="77777777" w:rsidR="0024559F" w:rsidRPr="00907AA5" w:rsidRDefault="0024559F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Протягом</w:t>
            </w:r>
            <w:r w:rsidR="00EE6377" w:rsidRPr="00907AA5">
              <w:rPr>
                <w:sz w:val="24"/>
                <w:szCs w:val="24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1</w:t>
            </w:r>
            <w:r w:rsidRPr="00907AA5">
              <w:rPr>
                <w:sz w:val="24"/>
                <w:szCs w:val="24"/>
                <w:lang w:val="uk-UA"/>
              </w:rPr>
              <w:t xml:space="preserve"> робоч</w:t>
            </w:r>
            <w:r w:rsidR="003C632B">
              <w:rPr>
                <w:sz w:val="24"/>
                <w:szCs w:val="24"/>
                <w:lang w:val="uk-UA"/>
              </w:rPr>
              <w:t>ого</w:t>
            </w:r>
            <w:r w:rsidRPr="00907AA5">
              <w:rPr>
                <w:sz w:val="24"/>
                <w:szCs w:val="24"/>
                <w:lang w:val="uk-UA"/>
              </w:rPr>
              <w:t xml:space="preserve"> дн</w:t>
            </w:r>
            <w:r w:rsidR="003C632B">
              <w:rPr>
                <w:sz w:val="24"/>
                <w:szCs w:val="24"/>
                <w:lang w:val="uk-UA"/>
              </w:rPr>
              <w:t>я</w:t>
            </w:r>
            <w:r w:rsidR="007E3AA3" w:rsidRPr="00907AA5">
              <w:rPr>
                <w:sz w:val="24"/>
                <w:szCs w:val="24"/>
                <w:lang w:val="uk-UA"/>
              </w:rPr>
              <w:t xml:space="preserve"> з дня отримання заяви</w:t>
            </w:r>
          </w:p>
        </w:tc>
      </w:tr>
      <w:tr w:rsidR="00570704" w:rsidRPr="001141D3" w14:paraId="0E7FA973" w14:textId="77777777" w:rsidTr="00792CF8">
        <w:trPr>
          <w:trHeight w:val="119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FC54" w14:textId="77777777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lastRenderedPageBreak/>
              <w:t>4.1.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07D2" w14:textId="77777777" w:rsidR="00570704" w:rsidRPr="00907AA5" w:rsidRDefault="00570704" w:rsidP="0057070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разі відсутності підстав для залишення заяви без руху перейти до пункту 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CCF1" w14:textId="77777777" w:rsidR="00570704" w:rsidRPr="00907AA5" w:rsidRDefault="003C632B" w:rsidP="00570704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2899" w14:textId="77777777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3067" w14:textId="77777777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7E3AA3" w:rsidRPr="00EA59A1" w14:paraId="42015F1A" w14:textId="77777777" w:rsidTr="00792CF8">
        <w:trPr>
          <w:trHeight w:val="198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65EF" w14:textId="77777777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4.2.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74C4" w14:textId="77777777" w:rsidR="007E3AA3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Підготовка </w:t>
            </w:r>
            <w:r w:rsidR="007E3AA3" w:rsidRPr="00907AA5">
              <w:rPr>
                <w:sz w:val="24"/>
                <w:szCs w:val="24"/>
                <w:lang w:val="uk-UA"/>
              </w:rPr>
              <w:t>повідомлення про залишення заяви без руху із зазначенням виявлених недоліків з посиланням на порушені вимоги законодавства, спосіб та строк усунення недоліків, а також способи, порядок та строки оскарження рішення про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4F1A" w14:textId="77777777" w:rsidR="007E3AA3" w:rsidRPr="00907AA5" w:rsidRDefault="003C632B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98B9" w14:textId="77777777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C9DA" w14:textId="77777777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  <w:t>3 робочих днів з дня отримання заяви</w:t>
            </w:r>
          </w:p>
        </w:tc>
      </w:tr>
      <w:tr w:rsidR="00273BC4" w:rsidRPr="00EA59A1" w14:paraId="435BBA9F" w14:textId="77777777" w:rsidTr="00792CF8">
        <w:trPr>
          <w:trHeight w:val="13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370B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4.3.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8F98" w14:textId="77777777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письмового повідомлення про залишення заяви без руху до ЦНАП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7198" w14:textId="77777777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D909C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99F3" w14:textId="77777777" w:rsidR="00273BC4" w:rsidRPr="00907AA5" w:rsidRDefault="00273BC4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3</w:t>
            </w:r>
            <w:r w:rsidRPr="00907AA5">
              <w:rPr>
                <w:sz w:val="24"/>
                <w:szCs w:val="24"/>
                <w:lang w:val="uk-UA"/>
              </w:rPr>
              <w:t xml:space="preserve"> робочих днів з дня отримання заяви</w:t>
            </w:r>
          </w:p>
        </w:tc>
      </w:tr>
      <w:tr w:rsidR="00273BC4" w:rsidRPr="00EA59A1" w14:paraId="66CC1D4F" w14:textId="77777777" w:rsidTr="00792CF8">
        <w:trPr>
          <w:trHeight w:val="184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3A35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4.4.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D1EE" w14:textId="77777777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Інформування заявника про залишення заяви без руху шляхом направлення йому смс-повідомлення або у інший спосіб, визначений заявником під час звернення до ЦНАП за послугою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66AA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3B03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9EDB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надходження документів про залишення заяви без руху</w:t>
            </w:r>
          </w:p>
        </w:tc>
      </w:tr>
      <w:tr w:rsidR="00273BC4" w:rsidRPr="00EA59A1" w14:paraId="47CAB382" w14:textId="77777777" w:rsidTr="00792CF8">
        <w:trPr>
          <w:trHeight w:val="85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532A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4.5.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4894" w14:textId="77777777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Видача повідомлення про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12D4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50A4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86B6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EA59A1" w14:paraId="7AA43EA5" w14:textId="77777777" w:rsidTr="00792CF8">
        <w:trPr>
          <w:trHeight w:val="95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4F54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4.6.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1FD5" w14:textId="77777777" w:rsidR="00273BC4" w:rsidRPr="00907AA5" w:rsidRDefault="00273BC4" w:rsidP="00633649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Прийом документів</w:t>
            </w:r>
            <w:r w:rsidR="00633649">
              <w:rPr>
                <w:sz w:val="24"/>
                <w:szCs w:val="24"/>
                <w:lang w:val="uk-UA"/>
              </w:rPr>
              <w:t xml:space="preserve"> за описом</w:t>
            </w:r>
            <w:r w:rsidRPr="00907AA5">
              <w:rPr>
                <w:sz w:val="24"/>
                <w:szCs w:val="24"/>
                <w:lang w:val="uk-UA"/>
              </w:rPr>
              <w:t>, поданих для усунення підстав для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11CF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0D76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4ADA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EA59A1" w14:paraId="4F35AC3E" w14:textId="77777777" w:rsidTr="00792CF8">
        <w:trPr>
          <w:trHeight w:val="129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3BA7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4.7.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24F2" w14:textId="77777777" w:rsidR="00273BC4" w:rsidRPr="00907AA5" w:rsidRDefault="00273BC4" w:rsidP="003C632B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пакету документів</w:t>
            </w:r>
            <w:r w:rsidR="004F526B" w:rsidRPr="00907AA5">
              <w:rPr>
                <w:sz w:val="24"/>
                <w:szCs w:val="24"/>
                <w:lang w:val="uk-UA"/>
              </w:rPr>
              <w:t xml:space="preserve">, поданих для усунення підстав для залишення заяви без руху,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495C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020D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65F9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4F526B" w:rsidRPr="00EA59A1" w14:paraId="39D7D1AB" w14:textId="77777777" w:rsidTr="00792CF8">
        <w:trPr>
          <w:trHeight w:val="112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957F" w14:textId="77777777" w:rsidR="004F526B" w:rsidRPr="00907AA5" w:rsidRDefault="004F52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1435" w14:textId="77777777" w:rsidR="004F526B" w:rsidRPr="00907AA5" w:rsidRDefault="004F526B" w:rsidP="00E962BA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Здійснення перевірки відповідності пакету документів, поданих заявником разом із заявою, вимогам чинного законодавства.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24C0" w14:textId="77777777" w:rsidR="004F526B" w:rsidRPr="00907AA5" w:rsidRDefault="003C632B" w:rsidP="00273BC4">
            <w:pPr>
              <w:spacing w:line="216" w:lineRule="auto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9803" w14:textId="77777777" w:rsidR="004F526B" w:rsidRPr="00907AA5" w:rsidRDefault="004F52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A91E" w14:textId="77777777" w:rsidR="004F526B" w:rsidRPr="00907AA5" w:rsidRDefault="004F526B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1</w:t>
            </w:r>
            <w:r w:rsidRPr="00907AA5">
              <w:rPr>
                <w:sz w:val="24"/>
                <w:szCs w:val="24"/>
                <w:lang w:val="uk-UA"/>
              </w:rPr>
              <w:t xml:space="preserve"> робоч</w:t>
            </w:r>
            <w:r w:rsidR="003C632B">
              <w:rPr>
                <w:sz w:val="24"/>
                <w:szCs w:val="24"/>
                <w:lang w:val="uk-UA"/>
              </w:rPr>
              <w:t>ого</w:t>
            </w:r>
            <w:r w:rsidRPr="00907AA5">
              <w:rPr>
                <w:sz w:val="24"/>
                <w:szCs w:val="24"/>
                <w:lang w:val="uk-UA"/>
              </w:rPr>
              <w:t xml:space="preserve"> дн</w:t>
            </w:r>
            <w:r w:rsidR="003C632B">
              <w:rPr>
                <w:sz w:val="24"/>
                <w:szCs w:val="24"/>
                <w:lang w:val="uk-UA"/>
              </w:rPr>
              <w:t>я</w:t>
            </w:r>
            <w:r w:rsidRPr="00907AA5">
              <w:rPr>
                <w:sz w:val="24"/>
                <w:szCs w:val="24"/>
                <w:lang w:val="uk-UA"/>
              </w:rPr>
              <w:t xml:space="preserve"> з дня отримання заяви</w:t>
            </w:r>
          </w:p>
        </w:tc>
      </w:tr>
      <w:tr w:rsidR="00273BC4" w:rsidRPr="001141D3" w14:paraId="4C1C0382" w14:textId="77777777" w:rsidTr="00792CF8">
        <w:trPr>
          <w:trHeight w:val="18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6B02" w14:textId="77777777" w:rsidR="00273BC4" w:rsidRPr="00907AA5" w:rsidRDefault="00E962BA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CF60E" w14:textId="77777777" w:rsidR="00273BC4" w:rsidRPr="00907AA5" w:rsidRDefault="00273BC4" w:rsidP="00273BC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Розгляд справи та формування результату надання адміністративної послуги:</w:t>
            </w:r>
          </w:p>
          <w:p w14:paraId="1DF8581F" w14:textId="77777777" w:rsidR="00273BC4" w:rsidRPr="00907AA5" w:rsidRDefault="00273BC4" w:rsidP="00E962BA">
            <w:pPr>
              <w:pStyle w:val="a3"/>
              <w:numPr>
                <w:ilvl w:val="0"/>
                <w:numId w:val="7"/>
              </w:numPr>
              <w:spacing w:line="216" w:lineRule="auto"/>
              <w:jc w:val="both"/>
              <w:rPr>
                <w:bCs/>
                <w:color w:val="000000"/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надання адміністративної послуги</w:t>
            </w:r>
            <w:r w:rsidR="00AA7A48" w:rsidRPr="00907AA5">
              <w:rPr>
                <w:sz w:val="24"/>
                <w:szCs w:val="24"/>
                <w:lang w:val="uk-UA"/>
              </w:rPr>
              <w:t>*</w:t>
            </w:r>
            <w:r w:rsidRPr="00907AA5">
              <w:rPr>
                <w:bCs/>
                <w:color w:val="000000"/>
                <w:sz w:val="24"/>
                <w:szCs w:val="24"/>
                <w:lang w:val="uk-UA"/>
              </w:rPr>
              <w:t>;</w:t>
            </w:r>
          </w:p>
          <w:p w14:paraId="5B59595A" w14:textId="77777777" w:rsidR="00E962BA" w:rsidRPr="00907AA5" w:rsidRDefault="00E962BA" w:rsidP="00570704">
            <w:pPr>
              <w:pStyle w:val="a3"/>
              <w:numPr>
                <w:ilvl w:val="0"/>
                <w:numId w:val="7"/>
              </w:numPr>
              <w:spacing w:line="216" w:lineRule="auto"/>
              <w:jc w:val="both"/>
              <w:rPr>
                <w:i/>
                <w:iCs/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обґрунтована письмова відмова у наданні адміністративної послуги заявнику</w:t>
            </w:r>
            <w:r w:rsidR="00570704" w:rsidRPr="00907AA5">
              <w:rPr>
                <w:sz w:val="24"/>
                <w:szCs w:val="24"/>
                <w:lang w:val="uk-UA"/>
              </w:rPr>
              <w:t xml:space="preserve"> у разі наявності підстав для відмови</w:t>
            </w:r>
            <w:r w:rsidR="00AA7A48" w:rsidRPr="00907AA5">
              <w:rPr>
                <w:sz w:val="24"/>
                <w:szCs w:val="24"/>
                <w:lang w:val="uk-UA"/>
              </w:rPr>
              <w:t>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5C577" w14:textId="77777777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0BB1" w14:textId="77777777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7E9C" w14:textId="77777777" w:rsidR="00273BC4" w:rsidRPr="00907AA5" w:rsidRDefault="00570704" w:rsidP="007A72E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7A72E4">
              <w:rPr>
                <w:sz w:val="24"/>
                <w:szCs w:val="24"/>
                <w:lang w:val="uk-UA"/>
              </w:rPr>
              <w:t>1</w:t>
            </w:r>
            <w:r w:rsidR="003C632B">
              <w:rPr>
                <w:sz w:val="24"/>
                <w:szCs w:val="24"/>
                <w:lang w:val="uk-UA"/>
              </w:rPr>
              <w:t>0</w:t>
            </w:r>
            <w:r w:rsidRPr="00907AA5">
              <w:rPr>
                <w:sz w:val="24"/>
                <w:szCs w:val="24"/>
                <w:lang w:val="uk-UA"/>
              </w:rPr>
              <w:t xml:space="preserve"> робочих  днів</w:t>
            </w:r>
            <w:r w:rsidR="003C632B">
              <w:rPr>
                <w:sz w:val="24"/>
                <w:szCs w:val="24"/>
                <w:lang w:val="uk-UA"/>
              </w:rPr>
              <w:t xml:space="preserve"> з дня надходження останнього документу</w:t>
            </w:r>
          </w:p>
        </w:tc>
      </w:tr>
      <w:tr w:rsidR="00273BC4" w:rsidRPr="001141D3" w14:paraId="3E468B38" w14:textId="77777777" w:rsidTr="00792CF8">
        <w:trPr>
          <w:trHeight w:val="153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6E16" w14:textId="77777777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lastRenderedPageBreak/>
              <w:t>7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365A" w14:textId="77777777" w:rsidR="00273BC4" w:rsidRPr="00907AA5" w:rsidRDefault="00570704" w:rsidP="00273BC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результату надання адміністративної послуги до</w:t>
            </w:r>
            <w:r w:rsidR="00273BC4" w:rsidRPr="00907AA5">
              <w:rPr>
                <w:sz w:val="24"/>
                <w:szCs w:val="24"/>
                <w:lang w:val="uk-UA"/>
              </w:rPr>
              <w:t xml:space="preserve"> ЦНАП метою подальшого інформування заявника</w:t>
            </w:r>
            <w:r w:rsidR="00682930" w:rsidRPr="00907AA5">
              <w:rPr>
                <w:sz w:val="24"/>
                <w:szCs w:val="24"/>
                <w:lang w:val="uk-UA"/>
              </w:rPr>
              <w:t xml:space="preserve"> у спосіб, визначений заявником під час звернення до ЦНАП за послугою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1E45" w14:textId="77777777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1569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168A" w14:textId="77777777" w:rsidR="00273BC4" w:rsidRPr="00907AA5" w:rsidRDefault="00907AA5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273BC4" w:rsidRPr="001141D3" w14:paraId="3B99F860" w14:textId="77777777" w:rsidTr="00792CF8">
        <w:trPr>
          <w:trHeight w:val="12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AA14" w14:textId="77777777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486B9" w14:textId="77777777" w:rsidR="00273BC4" w:rsidRPr="00907AA5" w:rsidRDefault="00273BC4" w:rsidP="0057070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Відмітка в ПТК “Регіональний віртуальний офіс електронних адміністративних послуг Дніпропетровської області” про результати розгляду справи.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4FA9" w14:textId="77777777" w:rsidR="00273BC4" w:rsidRPr="00907AA5" w:rsidRDefault="00633649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C1D0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3D23F9" w14:textId="77777777" w:rsidR="00273BC4" w:rsidRPr="00907AA5" w:rsidRDefault="00907AA5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передачі результату до ЦНАП</w:t>
            </w:r>
          </w:p>
        </w:tc>
      </w:tr>
      <w:tr w:rsidR="00570704" w:rsidRPr="001141D3" w14:paraId="365DD81D" w14:textId="77777777" w:rsidTr="00792CF8">
        <w:trPr>
          <w:trHeight w:val="12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4A74" w14:textId="77777777" w:rsidR="0057070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6F3DE" w14:textId="77777777" w:rsidR="00570704" w:rsidRPr="00907AA5" w:rsidRDefault="00570704" w:rsidP="00570704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Видача результату розгляду адміністративної справи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8089" w14:textId="77777777" w:rsidR="0057070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EF66" w14:textId="77777777" w:rsidR="00570704" w:rsidRPr="00907AA5" w:rsidRDefault="00CC70B0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F5D7A0" w14:textId="77777777" w:rsidR="00570704" w:rsidRPr="00907AA5" w:rsidRDefault="002D7664" w:rsidP="00CC70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1141D3" w14:paraId="23C21F56" w14:textId="77777777" w:rsidTr="00792CF8">
        <w:trPr>
          <w:trHeight w:val="142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92D9" w14:textId="77777777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5F28" w14:textId="77777777" w:rsidR="00273BC4" w:rsidRPr="00907AA5" w:rsidRDefault="00682930" w:rsidP="00682930">
            <w:pPr>
              <w:pStyle w:val="af"/>
              <w:ind w:firstLine="317"/>
              <w:jc w:val="both"/>
              <w:rPr>
                <w:lang w:val="uk-UA"/>
              </w:rPr>
            </w:pPr>
            <w:r>
              <w:rPr>
                <w:lang w:val="uk-UA"/>
              </w:rPr>
              <w:t>Р</w:t>
            </w:r>
            <w:r w:rsidR="00273BC4" w:rsidRPr="00907AA5">
              <w:rPr>
                <w:lang w:val="uk-UA"/>
              </w:rPr>
              <w:t>езультат надання адміністративної послуги</w:t>
            </w:r>
            <w:r>
              <w:rPr>
                <w:lang w:val="uk-UA"/>
              </w:rPr>
              <w:t xml:space="preserve">, </w:t>
            </w:r>
            <w:r w:rsidRPr="00682930">
              <w:rPr>
                <w:rFonts w:eastAsia="Arial Unicode MS"/>
                <w:shd w:val="clear" w:color="auto" w:fill="FFFFFF"/>
                <w:lang w:val="uk-UA"/>
              </w:rPr>
              <w:t>згідно з поданою заявою, видається адміністратором ЦНАП особисто заявникові</w:t>
            </w:r>
            <w:r>
              <w:rPr>
                <w:rFonts w:eastAsia="Arial Unicode MS"/>
                <w:shd w:val="clear" w:color="auto" w:fill="FFFFFF"/>
                <w:lang w:val="uk-UA"/>
              </w:rPr>
              <w:t xml:space="preserve"> або його </w:t>
            </w:r>
            <w:r w:rsidRPr="00682930">
              <w:rPr>
                <w:rFonts w:eastAsia="Arial Unicode MS"/>
                <w:shd w:val="clear" w:color="auto" w:fill="FFFFFF"/>
                <w:lang w:val="uk-UA"/>
              </w:rPr>
              <w:t>представнику за довіреністю або</w:t>
            </w:r>
            <w:r w:rsidR="00633649">
              <w:rPr>
                <w:rFonts w:eastAsia="Arial Unicode MS"/>
                <w:shd w:val="clear" w:color="auto" w:fill="FFFFFF"/>
                <w:lang w:val="uk-UA"/>
              </w:rPr>
              <w:t xml:space="preserve"> надсилається заявникові поштою, або у інший спосіб, зазначений заявником у заяві.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5094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2FCE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DD36" w14:textId="77777777" w:rsidR="00273BC4" w:rsidRPr="00907AA5" w:rsidRDefault="002D7664" w:rsidP="00CC70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2D7664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1141D3" w14:paraId="47295E7C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8DAFD" w14:textId="77777777" w:rsidR="00273BC4" w:rsidRPr="00907AA5" w:rsidRDefault="00273BC4" w:rsidP="00273BC4">
            <w:pPr>
              <w:spacing w:line="216" w:lineRule="auto"/>
              <w:rPr>
                <w:sz w:val="24"/>
                <w:szCs w:val="24"/>
                <w:lang w:val="uk-UA"/>
              </w:rPr>
            </w:pPr>
            <w:r w:rsidRPr="00907AA5">
              <w:rPr>
                <w:b/>
                <w:sz w:val="24"/>
                <w:szCs w:val="24"/>
                <w:lang w:val="uk-UA"/>
              </w:rPr>
              <w:t>Загальна кількість днів надання послуги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1751" w14:textId="77777777" w:rsidR="00273BC4" w:rsidRPr="00907AA5" w:rsidRDefault="007A72E4" w:rsidP="007A72E4">
            <w:pPr>
              <w:spacing w:line="216" w:lineRule="auto"/>
              <w:ind w:right="-105"/>
              <w:jc w:val="center"/>
              <w:rPr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</w:t>
            </w:r>
            <w:r w:rsidR="002D7664">
              <w:rPr>
                <w:b/>
                <w:sz w:val="24"/>
                <w:szCs w:val="24"/>
                <w:lang w:val="uk-UA"/>
              </w:rPr>
              <w:t>0</w:t>
            </w:r>
            <w:r w:rsidR="00273BC4" w:rsidRPr="00907AA5">
              <w:rPr>
                <w:b/>
                <w:sz w:val="24"/>
                <w:szCs w:val="24"/>
                <w:lang w:val="uk-UA"/>
              </w:rPr>
              <w:t xml:space="preserve"> робочих  днів</w:t>
            </w:r>
            <w:r w:rsidR="00570704" w:rsidRPr="00907AA5">
              <w:rPr>
                <w:b/>
                <w:sz w:val="24"/>
                <w:szCs w:val="24"/>
                <w:lang w:val="uk-UA"/>
              </w:rPr>
              <w:t>**</w:t>
            </w:r>
          </w:p>
        </w:tc>
      </w:tr>
      <w:tr w:rsidR="00570704" w:rsidRPr="00AA7A48" w14:paraId="63472868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A8FA5" w14:textId="77777777" w:rsidR="00AA7A48" w:rsidRPr="00907AA5" w:rsidRDefault="00AA7A48" w:rsidP="00907AA5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* Результат надання адміністративної послуги скріплюється:</w:t>
            </w:r>
          </w:p>
          <w:p w14:paraId="2B056331" w14:textId="77777777" w:rsidR="00AA7A48" w:rsidRPr="00907AA5" w:rsidRDefault="00AA7A48" w:rsidP="00907AA5">
            <w:pPr>
              <w:spacing w:line="280" w:lineRule="exact"/>
              <w:ind w:firstLine="66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Підписом, із зазначенням повного ім’я, </w:t>
            </w:r>
            <w:bookmarkStart w:id="2" w:name="_Hlk160123696"/>
            <w:r w:rsidRPr="00907AA5">
              <w:rPr>
                <w:sz w:val="24"/>
                <w:szCs w:val="24"/>
                <w:lang w:val="uk-UA"/>
              </w:rPr>
              <w:t>відповідальної посадової особи суб’єкта надання адміністративної послуги</w:t>
            </w:r>
            <w:bookmarkEnd w:id="2"/>
            <w:r w:rsidRPr="00907AA5">
              <w:rPr>
                <w:sz w:val="24"/>
                <w:szCs w:val="24"/>
                <w:lang w:val="uk-UA"/>
              </w:rPr>
              <w:t xml:space="preserve"> та/або печаткою суб’єкта надання адміністративної послуги (у тому числі електронні), якщо інше не передбачено законом.</w:t>
            </w:r>
          </w:p>
          <w:p w14:paraId="08BB15C3" w14:textId="77777777" w:rsidR="00AA7A48" w:rsidRPr="00907AA5" w:rsidRDefault="00AA7A48" w:rsidP="00907AA5">
            <w:pPr>
              <w:spacing w:line="280" w:lineRule="exact"/>
              <w:ind w:firstLine="491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Письмова відмова у наданні дозволу скріплюється:</w:t>
            </w:r>
          </w:p>
          <w:p w14:paraId="0C3E8DD8" w14:textId="77777777" w:rsidR="00633649" w:rsidRPr="00633649" w:rsidRDefault="00AA7A48" w:rsidP="00633649">
            <w:pPr>
              <w:pStyle w:val="rvps2"/>
              <w:shd w:val="clear" w:color="auto" w:fill="FFFFFF"/>
              <w:spacing w:before="0" w:beforeAutospacing="0" w:after="0" w:afterAutospacing="0"/>
              <w:jc w:val="both"/>
            </w:pPr>
            <w:r w:rsidRPr="00907AA5">
              <w:t xml:space="preserve">Підписом </w:t>
            </w:r>
            <w:r w:rsidR="00907AA5" w:rsidRPr="00182CB9">
              <w:t>відповідальної</w:t>
            </w:r>
            <w:r w:rsidR="00907AA5" w:rsidRPr="00907AA5">
              <w:t xml:space="preserve"> посадової особи суб’єкта надання адміністративної послуги</w:t>
            </w:r>
            <w:r w:rsidRPr="00907AA5">
              <w:t>.</w:t>
            </w:r>
            <w:r w:rsidR="00633649">
              <w:t xml:space="preserve"> Письмова відмова</w:t>
            </w:r>
            <w:r w:rsidR="00633649">
              <w:rPr>
                <w:rFonts w:eastAsia="Calibri"/>
                <w:lang w:eastAsia="en-US"/>
              </w:rPr>
              <w:t xml:space="preserve"> </w:t>
            </w:r>
            <w:r w:rsidR="00633649" w:rsidRPr="00633649">
              <w:t xml:space="preserve">складається із чотирьох частин: вступної, мотивувальної, резолютивної та заключної. Наявність всіх цих частин </w:t>
            </w:r>
            <w:r w:rsidR="00633649">
              <w:t>у письмовій відмові</w:t>
            </w:r>
            <w:r w:rsidR="00633649" w:rsidRPr="00633649">
              <w:t xml:space="preserve"> обов’язкова. Відповідальність за складання </w:t>
            </w:r>
            <w:r w:rsidR="00633649">
              <w:t>письмової відмови та її</w:t>
            </w:r>
            <w:r w:rsidR="00633649" w:rsidRPr="00633649">
              <w:t xml:space="preserve"> своєчасна передача до ЦНАП лежить на </w:t>
            </w:r>
            <w:r w:rsidR="00633649">
              <w:t xml:space="preserve">суб’єкті надання адміністративної послуги або на </w:t>
            </w:r>
            <w:r w:rsidR="00A215E8">
              <w:t xml:space="preserve">його </w:t>
            </w:r>
            <w:r w:rsidR="00633649">
              <w:t>посадовій особі</w:t>
            </w:r>
            <w:r w:rsidR="00633649" w:rsidRPr="00633649">
              <w:t>.</w:t>
            </w:r>
          </w:p>
          <w:p w14:paraId="56D44D31" w14:textId="77777777" w:rsidR="00907AA5" w:rsidRPr="00907AA5" w:rsidRDefault="00AA7A48" w:rsidP="00907AA5">
            <w:pPr>
              <w:spacing w:line="216" w:lineRule="auto"/>
              <w:ind w:firstLine="349"/>
              <w:jc w:val="both"/>
              <w:rPr>
                <w:sz w:val="24"/>
                <w:szCs w:val="24"/>
                <w:highlight w:val="yellow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** </w:t>
            </w:r>
            <w:r w:rsidR="00907AA5" w:rsidRPr="00907AA5">
              <w:rPr>
                <w:sz w:val="24"/>
                <w:szCs w:val="24"/>
                <w:lang w:val="uk-UA"/>
              </w:rPr>
              <w:t>У разі залишення заяви без руху, строк розгляду продовжується на строк залишення заяви без руху.</w:t>
            </w:r>
          </w:p>
          <w:p w14:paraId="29A233B5" w14:textId="77777777" w:rsidR="00570704" w:rsidRPr="00907AA5" w:rsidRDefault="00570704" w:rsidP="00907AA5">
            <w:pPr>
              <w:spacing w:line="216" w:lineRule="auto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779A" w14:textId="77777777" w:rsidR="00570704" w:rsidRPr="00907AA5" w:rsidRDefault="00570704" w:rsidP="00273BC4">
            <w:pPr>
              <w:spacing w:line="216" w:lineRule="auto"/>
              <w:ind w:right="-105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</w:tbl>
    <w:p w14:paraId="3BE61957" w14:textId="77777777" w:rsidR="0064200D" w:rsidRPr="00907AA5" w:rsidRDefault="0064200D" w:rsidP="00E07CB0">
      <w:pPr>
        <w:tabs>
          <w:tab w:val="left" w:pos="3855"/>
        </w:tabs>
        <w:spacing w:line="216" w:lineRule="auto"/>
        <w:rPr>
          <w:sz w:val="12"/>
          <w:szCs w:val="12"/>
          <w:lang w:val="uk-UA"/>
        </w:rPr>
      </w:pPr>
    </w:p>
    <w:p w14:paraId="0566E63E" w14:textId="77777777" w:rsidR="0064200D" w:rsidRPr="00907AA5" w:rsidRDefault="00A056BA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  <w:r w:rsidRPr="00907AA5">
        <w:rPr>
          <w:i/>
          <w:sz w:val="24"/>
          <w:szCs w:val="24"/>
          <w:lang w:val="uk-UA"/>
        </w:rPr>
        <w:t>Умовні позначки: В-виконує, У-бере участь, П-</w:t>
      </w:r>
      <w:r w:rsidR="00F04AC8" w:rsidRPr="00907AA5">
        <w:rPr>
          <w:i/>
          <w:sz w:val="24"/>
          <w:szCs w:val="24"/>
          <w:lang w:val="uk-UA"/>
        </w:rPr>
        <w:t>погоджує, З-затверджує.</w:t>
      </w:r>
    </w:p>
    <w:p w14:paraId="579B7E83" w14:textId="77777777" w:rsidR="00F04AC8" w:rsidRPr="00907AA5" w:rsidRDefault="00F04AC8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</w:p>
    <w:p w14:paraId="035144F4" w14:textId="77777777" w:rsid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</w:p>
    <w:p w14:paraId="5FCF048E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Начальник управління праці та </w:t>
      </w:r>
    </w:p>
    <w:p w14:paraId="23EE931B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соціального захисту населення </w:t>
      </w:r>
    </w:p>
    <w:p w14:paraId="128E4349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виконавчого комітету Покровської </w:t>
      </w:r>
    </w:p>
    <w:p w14:paraId="76B7FE24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>міської ради Дніпропетровської області                                            Тетяна ІГНАТЮК</w:t>
      </w:r>
    </w:p>
    <w:p w14:paraId="0B9D94E1" w14:textId="77777777" w:rsidR="00A215E8" w:rsidRPr="00907AA5" w:rsidRDefault="00A215E8">
      <w:pPr>
        <w:tabs>
          <w:tab w:val="left" w:pos="3855"/>
        </w:tabs>
        <w:rPr>
          <w:sz w:val="24"/>
          <w:szCs w:val="24"/>
          <w:lang w:val="uk-UA"/>
        </w:rPr>
      </w:pPr>
    </w:p>
    <w:sectPr w:rsidR="00A215E8" w:rsidRPr="00907AA5" w:rsidSect="00CC70B0">
      <w:headerReference w:type="default" r:id="rId7"/>
      <w:pgSz w:w="11906" w:h="16838"/>
      <w:pgMar w:top="426" w:right="567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A34A27" w14:textId="77777777" w:rsidR="00A32B58" w:rsidRDefault="00A32B58" w:rsidP="001C7276">
      <w:r>
        <w:separator/>
      </w:r>
    </w:p>
  </w:endnote>
  <w:endnote w:type="continuationSeparator" w:id="0">
    <w:p w14:paraId="4C235680" w14:textId="77777777" w:rsidR="00A32B58" w:rsidRDefault="00A32B58" w:rsidP="001C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1620A2" w14:textId="77777777" w:rsidR="00A32B58" w:rsidRDefault="00A32B58" w:rsidP="001C7276">
      <w:r>
        <w:separator/>
      </w:r>
    </w:p>
  </w:footnote>
  <w:footnote w:type="continuationSeparator" w:id="0">
    <w:p w14:paraId="147867A4" w14:textId="77777777" w:rsidR="00A32B58" w:rsidRDefault="00A32B58" w:rsidP="001C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9701146"/>
      <w:docPartObj>
        <w:docPartGallery w:val="Page Numbers (Top of Page)"/>
        <w:docPartUnique/>
      </w:docPartObj>
    </w:sdtPr>
    <w:sdtEndPr/>
    <w:sdtContent>
      <w:p w14:paraId="702DE4AF" w14:textId="1824FFD0" w:rsidR="00292061" w:rsidRPr="001C7276" w:rsidRDefault="006D628A" w:rsidP="001C7276">
        <w:pPr>
          <w:pStyle w:val="a6"/>
          <w:jc w:val="right"/>
        </w:pPr>
        <w:r>
          <w:fldChar w:fldCharType="begin"/>
        </w:r>
        <w:r w:rsidR="00111663">
          <w:instrText>PAGE   \* MERGEFORMAT</w:instrText>
        </w:r>
        <w:r>
          <w:fldChar w:fldCharType="separate"/>
        </w:r>
        <w:r w:rsidR="00CB1801">
          <w:rPr>
            <w:noProof/>
          </w:rPr>
          <w:t>2</w:t>
        </w:r>
        <w:r>
          <w:rPr>
            <w:noProof/>
          </w:rPr>
          <w:fldChar w:fldCharType="end"/>
        </w:r>
        <w:r w:rsidR="00292061">
          <w:rPr>
            <w:lang w:val="uk-UA"/>
          </w:rPr>
          <w:t xml:space="preserve">                               Продовження додатка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A182F"/>
    <w:multiLevelType w:val="hybridMultilevel"/>
    <w:tmpl w:val="FEE654C2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66D72"/>
    <w:multiLevelType w:val="hybridMultilevel"/>
    <w:tmpl w:val="23E45666"/>
    <w:lvl w:ilvl="0" w:tplc="FFFFFFFF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382C9E"/>
    <w:multiLevelType w:val="hybridMultilevel"/>
    <w:tmpl w:val="D68898CE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C405DC"/>
    <w:multiLevelType w:val="hybridMultilevel"/>
    <w:tmpl w:val="5030B1C8"/>
    <w:lvl w:ilvl="0" w:tplc="540A8B16">
      <w:start w:val="4"/>
      <w:numFmt w:val="bullet"/>
      <w:lvlText w:val="-"/>
      <w:lvlJc w:val="left"/>
      <w:pPr>
        <w:ind w:left="67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4" w15:restartNumberingAfterBreak="0">
    <w:nsid w:val="444E15D6"/>
    <w:multiLevelType w:val="hybridMultilevel"/>
    <w:tmpl w:val="187A7D82"/>
    <w:lvl w:ilvl="0" w:tplc="5004285E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61D159FE"/>
    <w:multiLevelType w:val="hybridMultilevel"/>
    <w:tmpl w:val="3B2C6270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9A52DC"/>
    <w:multiLevelType w:val="hybridMultilevel"/>
    <w:tmpl w:val="455C6D1A"/>
    <w:lvl w:ilvl="0" w:tplc="518E0E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2E82"/>
    <w:rsid w:val="000114D4"/>
    <w:rsid w:val="00012E82"/>
    <w:rsid w:val="00022A4E"/>
    <w:rsid w:val="000241F5"/>
    <w:rsid w:val="00036F60"/>
    <w:rsid w:val="000D6263"/>
    <w:rsid w:val="00111663"/>
    <w:rsid w:val="001141D3"/>
    <w:rsid w:val="001144AE"/>
    <w:rsid w:val="0012070C"/>
    <w:rsid w:val="001643BB"/>
    <w:rsid w:val="00182CB9"/>
    <w:rsid w:val="00190690"/>
    <w:rsid w:val="001C7276"/>
    <w:rsid w:val="001E73D1"/>
    <w:rsid w:val="00242777"/>
    <w:rsid w:val="0024559F"/>
    <w:rsid w:val="00247286"/>
    <w:rsid w:val="00273BC4"/>
    <w:rsid w:val="00274918"/>
    <w:rsid w:val="00292061"/>
    <w:rsid w:val="002936CC"/>
    <w:rsid w:val="002B26C8"/>
    <w:rsid w:val="002C4C1D"/>
    <w:rsid w:val="002D7664"/>
    <w:rsid w:val="003131C5"/>
    <w:rsid w:val="00343B84"/>
    <w:rsid w:val="003509A6"/>
    <w:rsid w:val="003C632B"/>
    <w:rsid w:val="003E2BE2"/>
    <w:rsid w:val="003F2BA8"/>
    <w:rsid w:val="0041189C"/>
    <w:rsid w:val="00446FFA"/>
    <w:rsid w:val="00453DCD"/>
    <w:rsid w:val="00457D6D"/>
    <w:rsid w:val="00463D22"/>
    <w:rsid w:val="00476638"/>
    <w:rsid w:val="004B32E6"/>
    <w:rsid w:val="004C6B1E"/>
    <w:rsid w:val="004F2448"/>
    <w:rsid w:val="004F3E1F"/>
    <w:rsid w:val="004F526B"/>
    <w:rsid w:val="005103FA"/>
    <w:rsid w:val="00554BC7"/>
    <w:rsid w:val="005575BA"/>
    <w:rsid w:val="00570704"/>
    <w:rsid w:val="005A5760"/>
    <w:rsid w:val="005B3E58"/>
    <w:rsid w:val="005D244F"/>
    <w:rsid w:val="006015E7"/>
    <w:rsid w:val="00626032"/>
    <w:rsid w:val="00633649"/>
    <w:rsid w:val="006350B8"/>
    <w:rsid w:val="0064200D"/>
    <w:rsid w:val="00653CC1"/>
    <w:rsid w:val="00681C7F"/>
    <w:rsid w:val="00682930"/>
    <w:rsid w:val="006C309E"/>
    <w:rsid w:val="006D2F38"/>
    <w:rsid w:val="006D5E0B"/>
    <w:rsid w:val="006D628A"/>
    <w:rsid w:val="006F0683"/>
    <w:rsid w:val="00700ADE"/>
    <w:rsid w:val="0075014A"/>
    <w:rsid w:val="00792CF8"/>
    <w:rsid w:val="007A72E4"/>
    <w:rsid w:val="007E3AA3"/>
    <w:rsid w:val="008053A2"/>
    <w:rsid w:val="00805FD5"/>
    <w:rsid w:val="00827DBA"/>
    <w:rsid w:val="008A1B77"/>
    <w:rsid w:val="008B7383"/>
    <w:rsid w:val="008C3CF1"/>
    <w:rsid w:val="008D09F7"/>
    <w:rsid w:val="008E2652"/>
    <w:rsid w:val="009039DD"/>
    <w:rsid w:val="00907AA5"/>
    <w:rsid w:val="00932648"/>
    <w:rsid w:val="00961DD6"/>
    <w:rsid w:val="00962AE9"/>
    <w:rsid w:val="009859FE"/>
    <w:rsid w:val="009A35C4"/>
    <w:rsid w:val="009B3BCA"/>
    <w:rsid w:val="009C1AA2"/>
    <w:rsid w:val="009C1F0D"/>
    <w:rsid w:val="009C4FDD"/>
    <w:rsid w:val="009D5509"/>
    <w:rsid w:val="009E581E"/>
    <w:rsid w:val="009E6709"/>
    <w:rsid w:val="009F3E2E"/>
    <w:rsid w:val="00A056BA"/>
    <w:rsid w:val="00A14D7D"/>
    <w:rsid w:val="00A15615"/>
    <w:rsid w:val="00A215E8"/>
    <w:rsid w:val="00A32B32"/>
    <w:rsid w:val="00A32B58"/>
    <w:rsid w:val="00A36C64"/>
    <w:rsid w:val="00A466FC"/>
    <w:rsid w:val="00A4746E"/>
    <w:rsid w:val="00A724B1"/>
    <w:rsid w:val="00A749E7"/>
    <w:rsid w:val="00A82EE0"/>
    <w:rsid w:val="00A87DA7"/>
    <w:rsid w:val="00AA7A48"/>
    <w:rsid w:val="00B07356"/>
    <w:rsid w:val="00B3078A"/>
    <w:rsid w:val="00B52A3F"/>
    <w:rsid w:val="00B56FF3"/>
    <w:rsid w:val="00C154B0"/>
    <w:rsid w:val="00C23D24"/>
    <w:rsid w:val="00C67873"/>
    <w:rsid w:val="00CB1801"/>
    <w:rsid w:val="00CB36A8"/>
    <w:rsid w:val="00CC490A"/>
    <w:rsid w:val="00CC70B0"/>
    <w:rsid w:val="00CE2D95"/>
    <w:rsid w:val="00CE480C"/>
    <w:rsid w:val="00D258E2"/>
    <w:rsid w:val="00D75493"/>
    <w:rsid w:val="00D91887"/>
    <w:rsid w:val="00DC6563"/>
    <w:rsid w:val="00DD0681"/>
    <w:rsid w:val="00DF2589"/>
    <w:rsid w:val="00E07CB0"/>
    <w:rsid w:val="00E14E77"/>
    <w:rsid w:val="00E37B85"/>
    <w:rsid w:val="00E43A24"/>
    <w:rsid w:val="00E54E7C"/>
    <w:rsid w:val="00E962BA"/>
    <w:rsid w:val="00EA59A1"/>
    <w:rsid w:val="00EA796E"/>
    <w:rsid w:val="00EE6377"/>
    <w:rsid w:val="00EF2AE8"/>
    <w:rsid w:val="00EF4428"/>
    <w:rsid w:val="00F02484"/>
    <w:rsid w:val="00F04AC8"/>
    <w:rsid w:val="00F77BD4"/>
    <w:rsid w:val="00F9084E"/>
    <w:rsid w:val="00FC2057"/>
    <w:rsid w:val="00FE5044"/>
    <w:rsid w:val="00FF4D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8B27B6"/>
  <w15:docId w15:val="{E1CBFC42-338C-4573-94B6-946775A05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E8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2E8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32B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2B3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styleId="aa">
    <w:name w:val="annotation reference"/>
    <w:basedOn w:val="a0"/>
    <w:semiHidden/>
    <w:unhideWhenUsed/>
    <w:rsid w:val="00CC490A"/>
    <w:rPr>
      <w:sz w:val="16"/>
      <w:szCs w:val="16"/>
    </w:rPr>
  </w:style>
  <w:style w:type="paragraph" w:styleId="ab">
    <w:name w:val="annotation text"/>
    <w:basedOn w:val="a"/>
    <w:link w:val="ac"/>
    <w:unhideWhenUsed/>
    <w:rsid w:val="00CC490A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CC490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C490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C490A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">
    <w:name w:val="Normal (Web)"/>
    <w:basedOn w:val="a"/>
    <w:uiPriority w:val="99"/>
    <w:unhideWhenUsed/>
    <w:rsid w:val="00682930"/>
    <w:rPr>
      <w:sz w:val="24"/>
      <w:szCs w:val="24"/>
    </w:rPr>
  </w:style>
  <w:style w:type="paragraph" w:customStyle="1" w:styleId="rvps2">
    <w:name w:val="rvps2"/>
    <w:basedOn w:val="a"/>
    <w:rsid w:val="00633649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23">
    <w:name w:val="rvts23"/>
    <w:basedOn w:val="a0"/>
    <w:rsid w:val="006D5E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3</Pages>
  <Words>3544</Words>
  <Characters>2021</Characters>
  <Application>Microsoft Office Word</Application>
  <DocSecurity>0</DocSecurity>
  <Lines>16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OShaparenko</dc:creator>
  <cp:lastModifiedBy>ALINA</cp:lastModifiedBy>
  <cp:revision>29</cp:revision>
  <cp:lastPrinted>2024-01-15T11:35:00Z</cp:lastPrinted>
  <dcterms:created xsi:type="dcterms:W3CDTF">2024-03-04T11:15:00Z</dcterms:created>
  <dcterms:modified xsi:type="dcterms:W3CDTF">2026-04-15T11:50:00Z</dcterms:modified>
</cp:coreProperties>
</file>